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0F0D" w14:textId="55F708C1" w:rsidR="0002710A" w:rsidRDefault="008D746C" w:rsidP="008D746C">
      <w:pPr>
        <w:pStyle w:val="Titel"/>
      </w:pPr>
      <w:r>
        <w:t>Opdrachtblad Nazorg en follow-up</w:t>
      </w:r>
    </w:p>
    <w:p w14:paraId="39CD4D05" w14:textId="0E2CB89D" w:rsidR="008D746C" w:rsidRPr="008D746C" w:rsidRDefault="008D746C" w:rsidP="008D746C">
      <w:r>
        <w:t xml:space="preserve">Project Evenementen lj4 p1 </w:t>
      </w:r>
      <w:proofErr w:type="spellStart"/>
      <w:r>
        <w:t>hgl</w:t>
      </w:r>
      <w:proofErr w:type="spellEnd"/>
      <w:r>
        <w:t xml:space="preserve"> </w:t>
      </w:r>
    </w:p>
    <w:p w14:paraId="05FD49DB" w14:textId="76F188B6" w:rsidR="008D746C" w:rsidRDefault="008D746C">
      <w:r>
        <w:t xml:space="preserve">Laatste opdracht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43199170" w14:textId="77777777" w:rsidR="008D746C" w:rsidRDefault="008D746C"/>
    <w:p w14:paraId="07DB0D5B" w14:textId="54EE493C" w:rsidR="008D746C" w:rsidRPr="008D746C" w:rsidRDefault="008D746C" w:rsidP="008D746C">
      <w:pPr>
        <w:pStyle w:val="Lijstalinea"/>
        <w:numPr>
          <w:ilvl w:val="0"/>
          <w:numId w:val="6"/>
        </w:numPr>
        <w:rPr>
          <w:b/>
          <w:bCs/>
        </w:rPr>
      </w:pPr>
      <w:r w:rsidRPr="008D746C">
        <w:rPr>
          <w:b/>
          <w:bCs/>
        </w:rPr>
        <w:t xml:space="preserve">Na een evenement is het belangrijk om een aantal dingen te doen richting de deelnemers. </w:t>
      </w:r>
    </w:p>
    <w:p w14:paraId="73AC5543" w14:textId="77777777" w:rsidR="008D746C" w:rsidRPr="008D746C" w:rsidRDefault="008D746C" w:rsidP="008D746C">
      <w:pPr>
        <w:pStyle w:val="Lijstalinea"/>
        <w:numPr>
          <w:ilvl w:val="0"/>
          <w:numId w:val="9"/>
        </w:numPr>
      </w:pPr>
      <w:r w:rsidRPr="008D746C">
        <w:t xml:space="preserve">Evalueren met deelnemers </w:t>
      </w:r>
    </w:p>
    <w:p w14:paraId="354FD969" w14:textId="77777777" w:rsidR="008D746C" w:rsidRPr="008D746C" w:rsidRDefault="008D746C" w:rsidP="008D746C">
      <w:pPr>
        <w:pStyle w:val="Lijstalinea"/>
        <w:numPr>
          <w:ilvl w:val="0"/>
          <w:numId w:val="9"/>
        </w:numPr>
      </w:pPr>
      <w:r w:rsidRPr="008D746C">
        <w:t xml:space="preserve">Mensen bedanken voor hun aanwezigheid </w:t>
      </w:r>
    </w:p>
    <w:p w14:paraId="0CF259C8" w14:textId="5354648A" w:rsidR="008D746C" w:rsidRDefault="008D746C" w:rsidP="008D746C">
      <w:pPr>
        <w:pStyle w:val="Lijstalinea"/>
        <w:numPr>
          <w:ilvl w:val="0"/>
          <w:numId w:val="9"/>
        </w:numPr>
      </w:pPr>
      <w:r w:rsidRPr="008D746C">
        <w:t>Follow-up; hangt samen met het doel van het evenement. Bijvoorbeeld checken of er nog vragen zijn, wat extra informatie over de opleiding geven of foto’s delen.  </w:t>
      </w:r>
    </w:p>
    <w:p w14:paraId="4B6ACEC8" w14:textId="77777777" w:rsidR="008D746C" w:rsidRDefault="008D746C"/>
    <w:p w14:paraId="2093E225" w14:textId="51AA1043" w:rsidR="008D746C" w:rsidRPr="008D746C" w:rsidRDefault="008D746C" w:rsidP="008D746C">
      <w:pPr>
        <w:pStyle w:val="Lijstalinea"/>
        <w:numPr>
          <w:ilvl w:val="0"/>
          <w:numId w:val="6"/>
        </w:numPr>
        <w:rPr>
          <w:b/>
          <w:bCs/>
        </w:rPr>
      </w:pPr>
      <w:r w:rsidRPr="008D746C">
        <w:rPr>
          <w:b/>
          <w:bCs/>
        </w:rPr>
        <w:t xml:space="preserve">Na een evenement is het belangrijk om een aantal dingen te doen richting de overige doelgroep </w:t>
      </w:r>
    </w:p>
    <w:p w14:paraId="0884A3D2" w14:textId="77777777" w:rsidR="008D746C" w:rsidRPr="008D746C" w:rsidRDefault="008D746C" w:rsidP="008D746C">
      <w:pPr>
        <w:pStyle w:val="Lijstalinea"/>
        <w:numPr>
          <w:ilvl w:val="0"/>
          <w:numId w:val="8"/>
        </w:numPr>
      </w:pPr>
      <w:r w:rsidRPr="008D746C">
        <w:t xml:space="preserve">Hen informeren over het evenement door bv. een artikel in de nieuwsbrief, een post op Insta etc. </w:t>
      </w:r>
    </w:p>
    <w:p w14:paraId="1A4A051A" w14:textId="40695E04" w:rsidR="008D746C" w:rsidRDefault="008D746C" w:rsidP="008D746C">
      <w:pPr>
        <w:pStyle w:val="Lijstalinea"/>
        <w:numPr>
          <w:ilvl w:val="0"/>
          <w:numId w:val="8"/>
        </w:numPr>
      </w:pPr>
      <w:r w:rsidRPr="008D746C">
        <w:t>Laten weten hoe ze een volgende keer deel kunnen nemen.  </w:t>
      </w:r>
    </w:p>
    <w:p w14:paraId="6C654B18" w14:textId="77777777" w:rsidR="008D746C" w:rsidRDefault="008D746C"/>
    <w:p w14:paraId="456ED326" w14:textId="171CEB6F" w:rsidR="008D746C" w:rsidRPr="008D746C" w:rsidRDefault="008D746C" w:rsidP="008D746C">
      <w:pPr>
        <w:pStyle w:val="Lijstalinea"/>
        <w:numPr>
          <w:ilvl w:val="0"/>
          <w:numId w:val="6"/>
        </w:numPr>
        <w:rPr>
          <w:b/>
          <w:bCs/>
        </w:rPr>
      </w:pPr>
      <w:r w:rsidRPr="008D746C">
        <w:rPr>
          <w:b/>
          <w:bCs/>
        </w:rPr>
        <w:t xml:space="preserve">Na een evenement is het belangrijk om breed te communiceren over (het succes!) van het evenement </w:t>
      </w:r>
    </w:p>
    <w:p w14:paraId="75150CB0" w14:textId="77777777" w:rsidR="008D746C" w:rsidRPr="008D746C" w:rsidRDefault="008D746C" w:rsidP="008D746C">
      <w:pPr>
        <w:pStyle w:val="Lijstalinea"/>
        <w:numPr>
          <w:ilvl w:val="0"/>
          <w:numId w:val="7"/>
        </w:numPr>
      </w:pPr>
      <w:r w:rsidRPr="008D746C">
        <w:t xml:space="preserve">Een persbericht voor het Eindhovens Dagblad of de lokale krant, Omroep Brabant etc. </w:t>
      </w:r>
    </w:p>
    <w:p w14:paraId="3B643BE2" w14:textId="3992BEF7" w:rsidR="008D746C" w:rsidRDefault="008D746C" w:rsidP="008D746C">
      <w:pPr>
        <w:pStyle w:val="Lijstalinea"/>
        <w:numPr>
          <w:ilvl w:val="0"/>
          <w:numId w:val="7"/>
        </w:numPr>
      </w:pPr>
      <w:proofErr w:type="spellStart"/>
      <w:r w:rsidRPr="008D746C">
        <w:t>Posts</w:t>
      </w:r>
      <w:proofErr w:type="spellEnd"/>
      <w:r w:rsidRPr="008D746C">
        <w:t xml:space="preserve"> op </w:t>
      </w:r>
      <w:proofErr w:type="spellStart"/>
      <w:r w:rsidRPr="008D746C">
        <w:t>social</w:t>
      </w:r>
      <w:proofErr w:type="spellEnd"/>
      <w:r w:rsidRPr="008D746C">
        <w:t xml:space="preserve"> media, via de kanalen van de opdrachtgever.</w:t>
      </w:r>
    </w:p>
    <w:p w14:paraId="497ACAB1" w14:textId="77777777" w:rsidR="008D746C" w:rsidRDefault="008D746C"/>
    <w:p w14:paraId="6080C15C" w14:textId="77777777" w:rsidR="008D746C" w:rsidRDefault="008D746C"/>
    <w:p w14:paraId="11C28FA6" w14:textId="06BECB0F" w:rsidR="008D746C" w:rsidRPr="008D746C" w:rsidRDefault="008D746C">
      <w:pPr>
        <w:rPr>
          <w:b/>
          <w:bCs/>
          <w:sz w:val="28"/>
          <w:szCs w:val="28"/>
        </w:rPr>
      </w:pPr>
      <w:r w:rsidRPr="008D746C">
        <w:rPr>
          <w:b/>
          <w:bCs/>
          <w:sz w:val="28"/>
          <w:szCs w:val="28"/>
        </w:rPr>
        <w:t>Wat gaan jullie doen:</w:t>
      </w:r>
    </w:p>
    <w:p w14:paraId="58A295BC" w14:textId="69DF9DB5" w:rsidR="008D746C" w:rsidRPr="008D746C" w:rsidRDefault="008D746C" w:rsidP="008D746C">
      <w:pPr>
        <w:rPr>
          <w:sz w:val="28"/>
          <w:szCs w:val="28"/>
        </w:rPr>
      </w:pPr>
      <w:r w:rsidRPr="008D746C">
        <w:rPr>
          <w:sz w:val="28"/>
          <w:szCs w:val="28"/>
        </w:rPr>
        <w:t xml:space="preserve">Loop alle opties langs. </w:t>
      </w:r>
    </w:p>
    <w:p w14:paraId="70573DB0" w14:textId="77777777" w:rsidR="008D746C" w:rsidRPr="008D746C" w:rsidRDefault="008D746C" w:rsidP="008D746C">
      <w:pPr>
        <w:rPr>
          <w:sz w:val="28"/>
          <w:szCs w:val="28"/>
        </w:rPr>
      </w:pPr>
      <w:r w:rsidRPr="008D746C">
        <w:rPr>
          <w:sz w:val="28"/>
          <w:szCs w:val="28"/>
        </w:rPr>
        <w:t xml:space="preserve">Kies per punt uit welke actie (minimaal 1) jullie gaan doen / zouden willen doen. </w:t>
      </w:r>
    </w:p>
    <w:p w14:paraId="179B1088" w14:textId="3A6D7C45" w:rsidR="008D746C" w:rsidRPr="008D746C" w:rsidRDefault="008D746C" w:rsidP="008D746C">
      <w:pPr>
        <w:rPr>
          <w:sz w:val="28"/>
          <w:szCs w:val="28"/>
        </w:rPr>
      </w:pPr>
      <w:r w:rsidRPr="008D746C">
        <w:rPr>
          <w:sz w:val="28"/>
          <w:szCs w:val="28"/>
        </w:rPr>
        <w:t>Werk die uit en neem dit stukje ‘Nazorg en follow-up’ als laatste paragraaf mee in het hoofdstuk Communicatie</w:t>
      </w:r>
      <w:r>
        <w:rPr>
          <w:sz w:val="28"/>
          <w:szCs w:val="28"/>
        </w:rPr>
        <w:t xml:space="preserve">. Denk ook aan een algemene inleiding van deze paragraaf! </w:t>
      </w:r>
    </w:p>
    <w:p w14:paraId="1D44B2E8" w14:textId="77777777" w:rsidR="008D746C" w:rsidRDefault="008D746C"/>
    <w:p w14:paraId="06C248C8" w14:textId="77777777" w:rsidR="008D746C" w:rsidRDefault="008D746C"/>
    <w:sectPr w:rsidR="008D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D90"/>
    <w:multiLevelType w:val="hybridMultilevel"/>
    <w:tmpl w:val="C20830B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424C93"/>
    <w:multiLevelType w:val="hybridMultilevel"/>
    <w:tmpl w:val="DEB0AF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168C"/>
    <w:multiLevelType w:val="hybridMultilevel"/>
    <w:tmpl w:val="616865C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8D5C24"/>
    <w:multiLevelType w:val="hybridMultilevel"/>
    <w:tmpl w:val="4E56CA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796"/>
    <w:multiLevelType w:val="hybridMultilevel"/>
    <w:tmpl w:val="1F4E505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6213EC"/>
    <w:multiLevelType w:val="hybridMultilevel"/>
    <w:tmpl w:val="A9A4863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631FC4"/>
    <w:multiLevelType w:val="hybridMultilevel"/>
    <w:tmpl w:val="9D961BD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5F315B"/>
    <w:multiLevelType w:val="hybridMultilevel"/>
    <w:tmpl w:val="E488B5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F7D5C"/>
    <w:multiLevelType w:val="hybridMultilevel"/>
    <w:tmpl w:val="EEE2EE7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18889081">
    <w:abstractNumId w:val="1"/>
  </w:num>
  <w:num w:numId="2" w16cid:durableId="1230920232">
    <w:abstractNumId w:val="7"/>
  </w:num>
  <w:num w:numId="3" w16cid:durableId="659581799">
    <w:abstractNumId w:val="2"/>
  </w:num>
  <w:num w:numId="4" w16cid:durableId="401292163">
    <w:abstractNumId w:val="6"/>
  </w:num>
  <w:num w:numId="5" w16cid:durableId="1294827250">
    <w:abstractNumId w:val="8"/>
  </w:num>
  <w:num w:numId="6" w16cid:durableId="1327829580">
    <w:abstractNumId w:val="3"/>
  </w:num>
  <w:num w:numId="7" w16cid:durableId="1553496905">
    <w:abstractNumId w:val="0"/>
  </w:num>
  <w:num w:numId="8" w16cid:durableId="113914254">
    <w:abstractNumId w:val="5"/>
  </w:num>
  <w:num w:numId="9" w16cid:durableId="812212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6C"/>
    <w:rsid w:val="0002710A"/>
    <w:rsid w:val="008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3E14D"/>
  <w15:chartTrackingRefBased/>
  <w15:docId w15:val="{3E57012D-D7C6-4D6B-996B-E55738C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D74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8D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0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EF07556B-3CF1-4240-880A-469738ECA5CE}"/>
</file>

<file path=customXml/itemProps2.xml><?xml version="1.0" encoding="utf-8"?>
<ds:datastoreItem xmlns:ds="http://schemas.openxmlformats.org/officeDocument/2006/customXml" ds:itemID="{6E72C84A-4613-411E-885C-812117527FA9}"/>
</file>

<file path=customXml/itemProps3.xml><?xml version="1.0" encoding="utf-8"?>
<ds:datastoreItem xmlns:ds="http://schemas.openxmlformats.org/officeDocument/2006/customXml" ds:itemID="{305332A5-C65E-4802-AD55-BBEA07835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2023-10-31T15:55:00Z</dcterms:created>
  <dcterms:modified xsi:type="dcterms:W3CDTF">2023-10-31T16:01:00Z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